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70"/>
        </w:tabs>
        <w:rPr>
          <w:b w:val="1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Actividad 4.3| Mi plan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De acuerdo a lo visto en el curso, te invitamos a elaborar un plan de trabajo para comenzar a implementarlo durante 30 días, con el objetivo de desarrollar tu liderazgo.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 tus áreas de oportunidad ¿Qué te hace falta para desarrollar tu liderazgo? ¿Cómo puedes motivar a tu personal? ¿Qué nuevas ideas puedes comenzar a implementar en tu área?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 compartimos un listado de algunas actividades que puedes comenzar a realizar. Elige las que más se adapten a tu equipo y agrega algunas más.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Reunión de retroalimentación con mi equipo.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Mantener una actitud positiva y empática con mi equipo.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Reconocer el buen desempeño de algún miembro.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Revisar las tareas delegadas a mi personal.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Leer un artículo sobre liderazgo.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Identificar formas en que puedo motivar a mi personal.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Delegar nuevas tareas a mi personal.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Realizar alguna actividad de integración con mi equipo.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Tener una reunión individual con algún miembro.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Capacitar a mi personal en algún tema nuevo.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center" w:pos="4419"/>
          <w:tab w:val="right" w:pos="8838"/>
        </w:tabs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7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que elegiste las que mejor funcionen en tu equipo, realiza un cronograma, programando dos de estas actividades por semana.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Ejemplo:</w:t>
      </w:r>
    </w:p>
    <w:tbl>
      <w:tblPr>
        <w:tblStyle w:val="Table1"/>
        <w:tblW w:w="81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575"/>
        <w:gridCol w:w="1275"/>
        <w:gridCol w:w="1361"/>
        <w:gridCol w:w="1361"/>
        <w:gridCol w:w="1361"/>
        <w:tblGridChange w:id="0">
          <w:tblGrid>
            <w:gridCol w:w="1185"/>
            <w:gridCol w:w="1575"/>
            <w:gridCol w:w="1275"/>
            <w:gridCol w:w="1361"/>
            <w:gridCol w:w="1361"/>
            <w:gridCol w:w="1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Reunión de retroalimentación con mi equipo.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Capacitar a mi personal en algún tema nuevo.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Tener una reunión individual con algún miembro.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Realizar alguna actividad de integración con mi equipo.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Reconocer el buen desempeño de algún miembro.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Leer un artículo sobre liderazgo.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Revisar las tareas delegadas a mi personal.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formas en que puedo motivar a mi personal.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¡Manos a la obra! Elabora tu cronograma.</w:t>
      </w:r>
      <w:r w:rsidDel="00000000" w:rsidR="00000000" w:rsidRPr="00000000">
        <w:rPr>
          <w:i w:val="1"/>
          <w:sz w:val="24"/>
          <w:szCs w:val="24"/>
          <w:rtl w:val="0"/>
        </w:rPr>
        <w:t xml:space="preserve"> Recuerda que todo gran cambio, comienza por pequeños pasos.</w:t>
      </w:r>
    </w:p>
    <w:tbl>
      <w:tblPr>
        <w:tblStyle w:val="Table2"/>
        <w:tblW w:w="81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575"/>
        <w:gridCol w:w="1275"/>
        <w:gridCol w:w="1361"/>
        <w:gridCol w:w="1361"/>
        <w:gridCol w:w="1361"/>
        <w:tblGridChange w:id="0">
          <w:tblGrid>
            <w:gridCol w:w="1185"/>
            <w:gridCol w:w="1575"/>
            <w:gridCol w:w="1275"/>
            <w:gridCol w:w="1361"/>
            <w:gridCol w:w="1361"/>
            <w:gridCol w:w="13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0"/>
              </w:rPr>
              <w:t xml:space="preserve">Semana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www.skillsinnovation.mx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Curso: </w:t>
    </w:r>
    <w:r w:rsidDel="00000000" w:rsidR="00000000" w:rsidRPr="00000000">
      <w:rPr>
        <w:b w:val="1"/>
        <w:sz w:val="18"/>
        <w:szCs w:val="18"/>
        <w:rtl w:val="0"/>
      </w:rPr>
      <w:t xml:space="preserve">Liderazgo en los equipos de trabajo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-1142999</wp:posOffset>
              </wp:positionV>
              <wp:extent cx="168395" cy="10798906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85615" y="0"/>
                        <a:ext cx="120770" cy="7560000"/>
                      </a:xfrm>
                      <a:prstGeom prst="rect">
                        <a:avLst/>
                      </a:prstGeom>
                      <a:solidFill>
                        <a:srgbClr val="01077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-1142999</wp:posOffset>
              </wp:positionV>
              <wp:extent cx="168395" cy="10798906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395" cy="107989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-482599</wp:posOffset>
              </wp:positionV>
              <wp:extent cx="0" cy="1034288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4AE2E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-482599</wp:posOffset>
              </wp:positionV>
              <wp:extent cx="0" cy="1034288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034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5121910</wp:posOffset>
          </wp:positionH>
          <wp:positionV relativeFrom="paragraph">
            <wp:posOffset>-464813</wp:posOffset>
          </wp:positionV>
          <wp:extent cx="1379855" cy="1254760"/>
          <wp:effectExtent b="0" l="0" r="0" t="0"/>
          <wp:wrapSquare wrapText="bothSides" distB="0" distT="0" distL="114300" distR="114300"/>
          <wp:docPr descr="Logotipo, nombre de la empresa&#10;&#10;Descripción generada automáticamente" id="21" name="image1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9855" cy="1254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Módulo: </w:t>
    </w:r>
    <w:r w:rsidDel="00000000" w:rsidR="00000000" w:rsidRPr="00000000">
      <w:rPr>
        <w:b w:val="1"/>
        <w:sz w:val="18"/>
        <w:szCs w:val="18"/>
        <w:rtl w:val="0"/>
      </w:rPr>
      <w:t xml:space="preserve">Desarrollando mi liderazgo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Actividad: </w:t>
    </w:r>
    <w:r w:rsidDel="00000000" w:rsidR="00000000" w:rsidRPr="00000000">
      <w:rPr>
        <w:b w:val="1"/>
        <w:color w:val="0000ff"/>
        <w:sz w:val="18"/>
        <w:szCs w:val="18"/>
        <w:rtl w:val="0"/>
      </w:rPr>
      <w:t xml:space="preserve">4.3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Mi </w:t>
    </w:r>
    <w:r w:rsidDel="00000000" w:rsidR="00000000" w:rsidRPr="00000000">
      <w:rPr>
        <w:b w:val="1"/>
        <w:sz w:val="18"/>
        <w:szCs w:val="18"/>
        <w:rtl w:val="0"/>
      </w:rPr>
      <w:t xml:space="preserve">plan de trabajo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F57FA5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A67FA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67FA8"/>
  </w:style>
  <w:style w:type="paragraph" w:styleId="Piedepgina">
    <w:name w:val="footer"/>
    <w:basedOn w:val="Normal"/>
    <w:link w:val="PiedepginaCar"/>
    <w:uiPriority w:val="99"/>
    <w:unhideWhenUsed w:val="1"/>
    <w:rsid w:val="00A67FA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67FA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VX/931rTqXXncr2FFepkq8xDuA==">AMUW2mUlaVxeknhiMTsjgxQ6e+bagHRUZMPAlNlIqggflNPXB6UpS27T6HL03alo1CMTLKeVtotX4iYBCFIdUNY7Ng+/5vlG086VTlyo++yuF6xo+Djd6TqFZoql68kTsYNk/Gr8LXds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2022-06-28T02:19:00Z</dcterms:created>
  <dc:creator>Windows User</dc:creator>
</cp:coreProperties>
</file>